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70"/>
      </w:tblGrid>
      <w:tr w:rsidR="00872305" w:rsidRPr="00161BC2" w:rsidTr="00810442">
        <w:trPr>
          <w:trHeight w:val="830"/>
        </w:trPr>
        <w:tc>
          <w:tcPr>
            <w:tcW w:w="9570" w:type="dxa"/>
            <w:hideMark/>
          </w:tcPr>
          <w:p w:rsidR="00872305" w:rsidRPr="00161BC2" w:rsidRDefault="00872305" w:rsidP="0087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872305" w:rsidRPr="00161BC2" w:rsidTr="00810442">
        <w:trPr>
          <w:trHeight w:val="561"/>
        </w:trPr>
        <w:tc>
          <w:tcPr>
            <w:tcW w:w="9570" w:type="dxa"/>
            <w:hideMark/>
          </w:tcPr>
          <w:p w:rsidR="00872305" w:rsidRDefault="00872305" w:rsidP="0087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«ДОГОЙ» </w:t>
            </w:r>
          </w:p>
          <w:p w:rsidR="00872305" w:rsidRPr="00161BC2" w:rsidRDefault="00872305" w:rsidP="0087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161BC2" w:rsidTr="00810442">
        <w:trPr>
          <w:trHeight w:val="550"/>
        </w:trPr>
        <w:tc>
          <w:tcPr>
            <w:tcW w:w="9570" w:type="dxa"/>
            <w:hideMark/>
          </w:tcPr>
          <w:p w:rsidR="00872305" w:rsidRPr="00161BC2" w:rsidRDefault="00872305" w:rsidP="0087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72305" w:rsidRPr="00161BC2" w:rsidTr="00810442">
        <w:tc>
          <w:tcPr>
            <w:tcW w:w="9570" w:type="dxa"/>
            <w:hideMark/>
          </w:tcPr>
          <w:p w:rsidR="00872305" w:rsidRPr="00161BC2" w:rsidRDefault="00872305" w:rsidP="008723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16 марта 2022 года                                                                                         №08</w:t>
            </w:r>
          </w:p>
        </w:tc>
      </w:tr>
    </w:tbl>
    <w:tbl>
      <w:tblPr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9570"/>
      </w:tblGrid>
      <w:tr w:rsidR="00872305" w:rsidRPr="00161BC2" w:rsidTr="00810442">
        <w:trPr>
          <w:trHeight w:val="383"/>
        </w:trPr>
        <w:tc>
          <w:tcPr>
            <w:tcW w:w="9570" w:type="dxa"/>
            <w:hideMark/>
          </w:tcPr>
          <w:p w:rsidR="00872305" w:rsidRPr="00161BC2" w:rsidRDefault="00872305" w:rsidP="0087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Догой </w:t>
            </w:r>
          </w:p>
        </w:tc>
      </w:tr>
    </w:tbl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Об итогах обучения населения</w:t>
      </w: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сельского поселения «Догой» по вопросам</w:t>
      </w: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от </w:t>
      </w:r>
      <w:proofErr w:type="gramStart"/>
      <w:r w:rsidRPr="00161BC2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ситуаций в 2021 году и задач на 2022 год</w:t>
      </w:r>
    </w:p>
    <w:p w:rsidR="00872305" w:rsidRPr="00161BC2" w:rsidRDefault="00872305" w:rsidP="0087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C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природного и техногенного характера», указаний</w:t>
      </w:r>
      <w:proofErr w:type="gramEnd"/>
      <w:r w:rsidRPr="00161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BC2">
        <w:rPr>
          <w:rFonts w:ascii="Times New Roman" w:hAnsi="Times New Roman" w:cs="Times New Roman"/>
          <w:sz w:val="28"/>
          <w:szCs w:val="28"/>
        </w:rPr>
        <w:t>МЧС России, Постановления Главы сельского поселения «Догой» от 31.12.2008 № 56 «Об утверждении Положения об организации обучения населения сельского поселения «Догой» в области гражданской обороны» и в целях организации подготовки руководящего состава, должностных лиц и специалиста по делам ГО и ЧС сельского поселения «Догой» и единой государственной  системы предупреждения и ликвидации последствий чрезвычайных ситуаций (далее - РСЧС), обучения населения в области и</w:t>
      </w:r>
      <w:proofErr w:type="gramEnd"/>
      <w:r w:rsidRPr="00161BC2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 в 2022 году администрация сельского поселения «Догой» 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   1. Утвердить итоги обучения работающего населения сельского поселения «Догой» по гражданской обороне и защите от чрезвычайных ситуаций за 2021 год (Приложение №1), итоги обучения неработающего населения сельского поселения «Догой» (Приложение №2). 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  2. Определить задачи по обучению населения в сельском поселении в соответствии с Планом комплектования слушателей Агинского филиала ГОУ ДПО «УМЦ ГОЧС Забайкальского края» на 2022 учебный год (приложение №3). 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 3. Утвердить состав руководителей, должностных лиц и специалистов ГО и ЧС, подлежащих плановой переподготовке (повышению квалификации) в учебно-методическом центре по гражданской обороне и чрезвычайным ситуациям Агинского Бурятского округа в 2022 году (приложение №4).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4. Рекомендовать руководителям предприятий, организаций и учреждений, независимо от форм собственности сельского поселения «Догой» организовать и осуществлять обучение всех групп населения по вопросам гражданской </w:t>
      </w:r>
      <w:r w:rsidRPr="00161BC2">
        <w:rPr>
          <w:rFonts w:ascii="Times New Roman" w:hAnsi="Times New Roman" w:cs="Times New Roman"/>
          <w:sz w:val="28"/>
          <w:szCs w:val="28"/>
        </w:rPr>
        <w:lastRenderedPageBreak/>
        <w:t>обороны и защиты населения от чрезвычайных ситуаций, в соответствии с действующими законодательствами.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вступает в силу после его официального обнародования.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6. Пункт 3 настоящего Постановления распространяется на </w:t>
      </w:r>
      <w:proofErr w:type="gramStart"/>
      <w:r w:rsidRPr="00161BC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61BC2">
        <w:rPr>
          <w:rFonts w:ascii="Times New Roman" w:hAnsi="Times New Roman" w:cs="Times New Roman"/>
          <w:sz w:val="28"/>
          <w:szCs w:val="28"/>
        </w:rPr>
        <w:t xml:space="preserve"> возникшие с 01.01.2022г.</w:t>
      </w:r>
    </w:p>
    <w:p w:rsidR="00872305" w:rsidRPr="00161BC2" w:rsidRDefault="00872305" w:rsidP="0087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161BC2">
        <w:rPr>
          <w:rFonts w:ascii="Times New Roman" w:hAnsi="Times New Roman" w:cs="Times New Roman"/>
          <w:sz w:val="28"/>
          <w:szCs w:val="28"/>
        </w:rPr>
        <w:t>Б.Д.Цынгуев</w:t>
      </w:r>
      <w:proofErr w:type="spellEnd"/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BC2">
        <w:rPr>
          <w:rFonts w:ascii="Times New Roman" w:hAnsi="Times New Roman" w:cs="Times New Roman"/>
          <w:sz w:val="20"/>
          <w:szCs w:val="20"/>
        </w:rPr>
        <w:t>Цыдыпов Э.М.</w:t>
      </w:r>
    </w:p>
    <w:p w:rsidR="00872305" w:rsidRDefault="00872305" w:rsidP="00872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BC2">
        <w:rPr>
          <w:rFonts w:ascii="Times New Roman" w:hAnsi="Times New Roman" w:cs="Times New Roman"/>
          <w:sz w:val="20"/>
          <w:szCs w:val="20"/>
        </w:rPr>
        <w:t>4-41-12</w:t>
      </w:r>
    </w:p>
    <w:p w:rsidR="00872305" w:rsidRDefault="00872305" w:rsidP="00872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305" w:rsidRDefault="00872305" w:rsidP="00872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 xml:space="preserve">                                         Приложение №1 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 xml:space="preserve">к Постановлению администрации 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>сельского поселения «Догой»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16.03.2022 года  №08     </w:t>
      </w:r>
    </w:p>
    <w:p w:rsidR="00872305" w:rsidRDefault="00872305" w:rsidP="00872305">
      <w:pPr>
        <w:spacing w:after="0" w:line="240" w:lineRule="auto"/>
        <w:jc w:val="center"/>
        <w:rPr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   Итоги обучения работающего населения </w:t>
      </w:r>
    </w:p>
    <w:p w:rsidR="00872305" w:rsidRPr="00161B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сельского поселения «Догой» по ГО и ЧС за 2021 год</w:t>
      </w:r>
    </w:p>
    <w:tbl>
      <w:tblPr>
        <w:tblpPr w:leftFromText="180" w:rightFromText="180" w:vertAnchor="text" w:horzAnchor="margin" w:tblpX="-46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63"/>
        <w:gridCol w:w="60"/>
        <w:gridCol w:w="2915"/>
        <w:gridCol w:w="84"/>
        <w:gridCol w:w="2058"/>
      </w:tblGrid>
      <w:tr w:rsidR="00872305" w:rsidRPr="00161BC2" w:rsidTr="008104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ind w:firstLine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</w:t>
            </w:r>
          </w:p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категорий обученных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дата проведения занятий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обученных</w:t>
            </w:r>
            <w:proofErr w:type="gramEnd"/>
          </w:p>
        </w:tc>
      </w:tr>
      <w:tr w:rsidR="00872305" w:rsidRPr="00161BC2" w:rsidTr="008104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и члены ПУФ МО и организаций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организаций, не отнесенных к категориям по ГО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занятий по гражданской обороне в организациях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МОУ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МДОУ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ОБЖ МОУ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2305" w:rsidRPr="00161BC2" w:rsidTr="00810442"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72305" w:rsidRPr="00161BC2" w:rsidRDefault="00872305" w:rsidP="00872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72305" w:rsidRDefault="00872305" w:rsidP="00872305">
      <w:pPr>
        <w:spacing w:after="0" w:line="240" w:lineRule="auto"/>
        <w:sectPr w:rsidR="00872305" w:rsidSect="00872305">
          <w:pgSz w:w="11906" w:h="16838"/>
          <w:pgMar w:top="1134" w:right="567" w:bottom="567" w:left="1701" w:header="708" w:footer="708" w:gutter="0"/>
          <w:cols w:space="720"/>
        </w:sectPr>
      </w:pP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lastRenderedPageBreak/>
        <w:t>Приложение №2 к Постановлению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>администрации сельского поселения «Догой»</w:t>
      </w:r>
    </w:p>
    <w:p w:rsidR="00872305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16.03.2022года  №08     </w:t>
      </w:r>
    </w:p>
    <w:p w:rsidR="00872305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305" w:rsidRDefault="00872305" w:rsidP="00872305">
      <w:pPr>
        <w:spacing w:after="0" w:line="240" w:lineRule="auto"/>
      </w:pPr>
    </w:p>
    <w:p w:rsidR="00872305" w:rsidRDefault="00872305" w:rsidP="00872305">
      <w:pPr>
        <w:tabs>
          <w:tab w:val="left" w:pos="6930"/>
        </w:tabs>
        <w:spacing w:after="0" w:line="240" w:lineRule="auto"/>
      </w:pPr>
    </w:p>
    <w:tbl>
      <w:tblPr>
        <w:tblpPr w:leftFromText="180" w:rightFromText="180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34"/>
        <w:gridCol w:w="2805"/>
        <w:gridCol w:w="2992"/>
        <w:gridCol w:w="2431"/>
        <w:gridCol w:w="2659"/>
      </w:tblGrid>
      <w:tr w:rsidR="00872305" w:rsidTr="00810442">
        <w:trPr>
          <w:trHeight w:val="1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запланированное количество 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обучения  неработающего населения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на 2021 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обученного неработающего населения за 2021 г.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запланированное количество  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обучения  неработающего населения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на 2022г.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Количество обученного  неработающего населения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за 1 квартал  </w:t>
            </w:r>
          </w:p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872305" w:rsidTr="00810442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СП «Догой»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2305" w:rsidRDefault="00872305" w:rsidP="00872305">
      <w:pPr>
        <w:spacing w:after="0" w:line="240" w:lineRule="auto"/>
        <w:sectPr w:rsidR="00872305" w:rsidSect="00872305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lastRenderedPageBreak/>
        <w:t>Приложение №3 к Постановлению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>администрации сельского поселения «Догой»</w:t>
      </w:r>
    </w:p>
    <w:p w:rsidR="00872305" w:rsidRPr="00161BC2" w:rsidRDefault="00872305" w:rsidP="00872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BC2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16.03.2022 года  №08     </w:t>
      </w:r>
    </w:p>
    <w:p w:rsidR="00872305" w:rsidRDefault="00872305" w:rsidP="00872305">
      <w:pPr>
        <w:spacing w:after="0" w:line="240" w:lineRule="auto"/>
        <w:jc w:val="center"/>
      </w:pPr>
    </w:p>
    <w:p w:rsidR="00872305" w:rsidRDefault="00872305" w:rsidP="00872305">
      <w:pPr>
        <w:spacing w:after="0" w:line="240" w:lineRule="auto"/>
        <w:jc w:val="center"/>
        <w:rPr>
          <w:sz w:val="28"/>
          <w:szCs w:val="28"/>
        </w:rPr>
      </w:pPr>
    </w:p>
    <w:p w:rsidR="00872305" w:rsidRPr="00161B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C2">
        <w:rPr>
          <w:rFonts w:ascii="Times New Roman" w:hAnsi="Times New Roman" w:cs="Times New Roman"/>
          <w:b/>
          <w:sz w:val="28"/>
          <w:szCs w:val="28"/>
        </w:rPr>
        <w:t>ПЛАН - ЗАЯВКА</w:t>
      </w:r>
    </w:p>
    <w:p w:rsidR="00872305" w:rsidRPr="00161B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C2">
        <w:rPr>
          <w:rFonts w:ascii="Times New Roman" w:hAnsi="Times New Roman" w:cs="Times New Roman"/>
          <w:b/>
          <w:sz w:val="28"/>
          <w:szCs w:val="28"/>
        </w:rPr>
        <w:t>на обучение в ГОУ ДПО «УМЦ ГОЧС Забайкальского края» по вопросам ГО и защиты от ЧС должностных лиц и специалистов ГО и ТП РСЧС сельского поселения «Догой»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6"/>
        <w:gridCol w:w="3384"/>
        <w:gridCol w:w="2916"/>
        <w:gridCol w:w="2673"/>
      </w:tblGrid>
      <w:tr w:rsidR="00872305" w:rsidRPr="00161BC2" w:rsidTr="0081044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№</w:t>
            </w:r>
          </w:p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61B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61B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61B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Наименование категорий обучаемых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Сроки и дата проведения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161BC2"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</w:tc>
      </w:tr>
      <w:tr w:rsidR="00872305" w:rsidRPr="00161BC2" w:rsidTr="0081044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Глава сельского поселения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Председатель и члены комиссий КЧС и ОПБ при ОМСУ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9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Председатель и члены комиссий ПУФ субъекта РФ, МО, организаций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3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(работники) органов, специально уполномоченных на решение задач в области защиты населения и территорий от ЧС и (или) ГО при ОМСУ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организаций, отнесенных к категориям по ГО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6.</w:t>
            </w:r>
          </w:p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организаций, не отнесенных к категориям по ГО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Председатели и члены КЧС и ОПБ организаций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занятий по гражданской обороне в организациях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3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МОУ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Руководители МДОУ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-</w:t>
            </w:r>
          </w:p>
        </w:tc>
      </w:tr>
      <w:tr w:rsidR="00872305" w:rsidRPr="00161BC2" w:rsidTr="0081044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Учителя ОБЖ МОУ</w:t>
            </w:r>
          </w:p>
        </w:tc>
      </w:tr>
      <w:tr w:rsidR="00872305" w:rsidRPr="00161BC2" w:rsidTr="00810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2">
              <w:rPr>
                <w:rFonts w:ascii="Times New Roman" w:hAnsi="Times New Roman" w:cs="Times New Roman"/>
              </w:rPr>
              <w:t>1</w:t>
            </w:r>
          </w:p>
        </w:tc>
      </w:tr>
      <w:tr w:rsidR="00872305" w:rsidRPr="00161BC2" w:rsidTr="00810442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</w:t>
            </w:r>
            <w:r w:rsidRPr="00161BC2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5" w:rsidRPr="00161B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2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72305" w:rsidRPr="00161BC2" w:rsidRDefault="00872305" w:rsidP="0087230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2305" w:rsidRPr="00382AC2" w:rsidRDefault="00872305" w:rsidP="00872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872305" w:rsidRPr="00382AC2" w:rsidSect="00872305">
          <w:pgSz w:w="11907" w:h="16840" w:orient="landscape"/>
          <w:pgMar w:top="1134" w:right="567" w:bottom="567" w:left="1701" w:header="709" w:footer="709" w:gutter="0"/>
          <w:cols w:space="720"/>
        </w:sectPr>
      </w:pPr>
    </w:p>
    <w:p w:rsidR="00872305" w:rsidRPr="00382A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AC2">
        <w:rPr>
          <w:rFonts w:ascii="Times New Roman" w:hAnsi="Times New Roman" w:cs="Times New Roman"/>
          <w:sz w:val="28"/>
          <w:szCs w:val="28"/>
        </w:rPr>
        <w:lastRenderedPageBreak/>
        <w:t>Приложение №4 к Постановлению</w:t>
      </w:r>
    </w:p>
    <w:p w:rsidR="00872305" w:rsidRPr="00382A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AC2">
        <w:rPr>
          <w:rFonts w:ascii="Times New Roman" w:hAnsi="Times New Roman" w:cs="Times New Roman"/>
          <w:sz w:val="28"/>
          <w:szCs w:val="28"/>
        </w:rPr>
        <w:t>администрации сельского поселения «Догой»</w:t>
      </w:r>
    </w:p>
    <w:p w:rsidR="00872305" w:rsidRPr="00382A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16.03.2022 года  №08    </w:t>
      </w:r>
    </w:p>
    <w:p w:rsidR="00872305" w:rsidRPr="00382AC2" w:rsidRDefault="00872305" w:rsidP="00872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2">
        <w:rPr>
          <w:rFonts w:ascii="Times New Roman" w:hAnsi="Times New Roman" w:cs="Times New Roman"/>
          <w:b/>
          <w:sz w:val="28"/>
          <w:szCs w:val="28"/>
        </w:rPr>
        <w:t>РЕГИСТР</w:t>
      </w:r>
    </w:p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2">
        <w:rPr>
          <w:rFonts w:ascii="Times New Roman" w:hAnsi="Times New Roman" w:cs="Times New Roman"/>
          <w:b/>
          <w:sz w:val="28"/>
          <w:szCs w:val="28"/>
        </w:rPr>
        <w:t>подготовки и повышения квалификации должностных лиц и специалистов ГО</w:t>
      </w:r>
      <w:r w:rsidRPr="00382AC2">
        <w:rPr>
          <w:rFonts w:ascii="Times New Roman" w:hAnsi="Times New Roman" w:cs="Times New Roman"/>
          <w:b/>
          <w:sz w:val="28"/>
          <w:szCs w:val="28"/>
        </w:rPr>
        <w:br/>
        <w:t>ТП РСЧС Забайкальского края</w:t>
      </w:r>
    </w:p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2">
        <w:rPr>
          <w:rFonts w:ascii="Times New Roman" w:hAnsi="Times New Roman" w:cs="Times New Roman"/>
          <w:b/>
          <w:sz w:val="28"/>
          <w:szCs w:val="28"/>
        </w:rPr>
        <w:t>Сельское поселение «Догой»</w:t>
      </w:r>
    </w:p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403"/>
        <w:gridCol w:w="3121"/>
        <w:gridCol w:w="1276"/>
        <w:gridCol w:w="1417"/>
        <w:gridCol w:w="1560"/>
        <w:gridCol w:w="851"/>
        <w:gridCol w:w="850"/>
        <w:gridCol w:w="851"/>
        <w:gridCol w:w="709"/>
        <w:gridCol w:w="709"/>
      </w:tblGrid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ind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305" w:rsidRPr="00872305" w:rsidRDefault="00872305" w:rsidP="00872305">
            <w:pPr>
              <w:spacing w:after="0" w:line="240" w:lineRule="auto"/>
              <w:ind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Где проходил 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Биликто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Биликто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5" w:rsidRPr="00872305" w:rsidTr="00872305"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КЧС и ПБ поселения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5" w:rsidRPr="00872305" w:rsidTr="00872305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Цоктоев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Дамдинжап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Председатель СПК «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</w:p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Ральдин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Директор МАОУ ДСОШ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УМЦ Агинское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участковой полиции ОВД Могойтуйского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23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72305" w:rsidRPr="00872305" w:rsidTr="008723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Заведующий ветеринарным участком СП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№263 с 16.05.по 27.05.16г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УМЦ Агинское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3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872305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72305" w:rsidRPr="00382AC2" w:rsidRDefault="00872305" w:rsidP="0087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2305" w:rsidRPr="00382AC2" w:rsidSect="00872305">
          <w:pgSz w:w="16840" w:h="11907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4"/>
        <w:gridCol w:w="2728"/>
        <w:gridCol w:w="206"/>
        <w:gridCol w:w="2913"/>
        <w:gridCol w:w="1276"/>
        <w:gridCol w:w="1417"/>
        <w:gridCol w:w="1620"/>
        <w:gridCol w:w="26"/>
        <w:gridCol w:w="694"/>
        <w:gridCol w:w="163"/>
        <w:gridCol w:w="557"/>
        <w:gridCol w:w="293"/>
        <w:gridCol w:w="427"/>
        <w:gridCol w:w="424"/>
        <w:gridCol w:w="141"/>
        <w:gridCol w:w="142"/>
        <w:gridCol w:w="425"/>
        <w:gridCol w:w="616"/>
      </w:tblGrid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Мункоевич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Дабаева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Мыдык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Дашиевна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Заведующая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Цыгмитжаповна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СП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Тагарова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Цыгмитжаповна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Зав. МДОУ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и члены комиссии по устойчивости функционирования поселения</w:t>
            </w: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Цынгуев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Биликто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Дамбаевич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Цоктоев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Дамдинжап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племколхоза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Цыпелма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Цыбенжаповна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Специалист, экономист СП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Ральдин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Директор МОУ ДСОШ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Баясхаланова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Сэсэгма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Мункоевна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Заведующий ветеринарным участком СП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участковой полиции ОВД Могойтуйского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и работники эвакуационного органа поселения</w:t>
            </w:r>
          </w:p>
        </w:tc>
      </w:tr>
      <w:tr w:rsidR="00872305" w:rsidRPr="00382AC2" w:rsidTr="00872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(работники) органа, специально уполномоченного на решение задач в области защиты населения и территорий от ЧС и ГО поселения</w:t>
            </w:r>
          </w:p>
        </w:tc>
      </w:tr>
      <w:tr w:rsidR="00872305" w:rsidRPr="00382AC2" w:rsidTr="008723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Мункоевич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3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и специалисты единой дежурно-диспетчерской службы  поселения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  <w:trHeight w:val="41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нештатных аварийно-спасательных формирований (служб) - территориальных</w:t>
            </w: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Цынгуев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Биликто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Дамбаевич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№271 с 30.09-04.10.2013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Дабаева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Мыдык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Дашиевна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Заведующая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№53 с 27.02.-28.02.2019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3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безопасности жизнедеятельности общеобразовательных учреждений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38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Инструкторы (консультанты) учебно-консультационных пунктов</w:t>
            </w: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Мункоевич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делам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Дашинима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Дашидондокович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. МАОУ «ДСОШ»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Цымпилова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Жаргалма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Специалист по военно-мобилизационной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УМЦ Агинское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организации, председатель и члены КЧС, председатель и члены комиссии по устойчивости, руководитель и работники эвакуационного органа, руководитель </w:t>
            </w:r>
            <w:proofErr w:type="gramStart"/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работники) органа уполномоченного на решение задач по ГОЧС, руководитель и специалисты единой дежурно-диспетчерской службы  поселения, руководители нештатных аварийно-спасательных формирований (служб)   организаций, отнесенных к категории по ГО.</w:t>
            </w: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Руководитель организации, председатель и члены КЧС, председатель и члены комиссии по устойчивости, руководитель и работники эвакуационного органа, на решение задач по ГОЧС, руководитель и специалисты единой дежурно-диспетчерской службы  поселения, руководители руководитель </w:t>
            </w:r>
            <w:proofErr w:type="gramStart"/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работники) органа уполномоченного нештатных аварийно-спасательных формирований (служб)   организаций, с количеством работающих свыше 200 чел.</w:t>
            </w: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организации, председатель и члены КЧС, председатель и члены комиссии по устойчивости, руководитель и работники эвакуационного органа, на решение задач по ГОЧС, руководитель и специалисты единой дежурно-диспетчерской службы  поселения, руководители руководитель (работники) органа уполномоченного нештатных аварийно-спасательных формирований (служб)   организаций, с количеством работающих менее 200 чел.</w:t>
            </w: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Цынгуев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Биликто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Дамбаевич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Цоктоев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Дамдинжап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племколхоза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«Догой»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Дабаева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Мыдык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Дашиевна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Заведующая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ПТМ №145 от 29.11.2019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ГАУ ДПО «Агинский институт повышения квалификации работников социальной сферы»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Ральдин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Директор МОУ ДСОШ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ПТМ №626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15.11.19г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gram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«Центр охраны труда»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5" w:rsidRPr="00382AC2" w:rsidTr="00872305">
        <w:trPr>
          <w:cantSplit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Тагарова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Цыгмитжаповна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Зав. МДОУ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ПТМ №629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15.11.19г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№126 с 14.03по1803.2016г</w:t>
            </w:r>
          </w:p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gramStart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  <w:r w:rsidRPr="00382AC2">
              <w:rPr>
                <w:rFonts w:ascii="Times New Roman" w:hAnsi="Times New Roman" w:cs="Times New Roman"/>
                <w:sz w:val="28"/>
                <w:szCs w:val="28"/>
              </w:rPr>
              <w:t xml:space="preserve"> «Центр охраны труда»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5" w:rsidRPr="00382AC2" w:rsidRDefault="00872305" w:rsidP="0087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305" w:rsidRDefault="00872305" w:rsidP="00872305">
      <w:pPr>
        <w:spacing w:after="0" w:line="240" w:lineRule="auto"/>
      </w:pPr>
    </w:p>
    <w:p w:rsidR="008F2691" w:rsidRDefault="00872305" w:rsidP="00872305">
      <w:pPr>
        <w:spacing w:after="0" w:line="240" w:lineRule="auto"/>
      </w:pPr>
    </w:p>
    <w:p w:rsidR="00872305" w:rsidRDefault="00872305" w:rsidP="00872305">
      <w:pPr>
        <w:spacing w:after="0" w:line="240" w:lineRule="auto"/>
      </w:pPr>
    </w:p>
    <w:sectPr w:rsidR="00872305" w:rsidSect="0087230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05"/>
    <w:rsid w:val="003056E0"/>
    <w:rsid w:val="00455D9D"/>
    <w:rsid w:val="00872305"/>
    <w:rsid w:val="00B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2022-05-10T08:03:00Z</dcterms:created>
  <dcterms:modified xsi:type="dcterms:W3CDTF">2022-05-10T08:10:00Z</dcterms:modified>
</cp:coreProperties>
</file>