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9817" w:type="dxa"/>
        <w:tblLook w:val="01E0"/>
      </w:tblPr>
      <w:tblGrid>
        <w:gridCol w:w="9817"/>
      </w:tblGrid>
      <w:tr w:rsidR="00346518" w:rsidRPr="00D13366" w:rsidTr="00810442">
        <w:trPr>
          <w:trHeight w:hRule="exact" w:val="1247"/>
        </w:trPr>
        <w:tc>
          <w:tcPr>
            <w:tcW w:w="9817" w:type="dxa"/>
          </w:tcPr>
          <w:p w:rsidR="00346518" w:rsidRDefault="00346518" w:rsidP="00810442">
            <w:pPr>
              <w:tabs>
                <w:tab w:val="left" w:pos="212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346518" w:rsidRPr="00D13366" w:rsidRDefault="00346518" w:rsidP="00810442">
            <w:pPr>
              <w:tabs>
                <w:tab w:val="left" w:pos="212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66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346518" w:rsidRPr="00D13366" w:rsidRDefault="00346518" w:rsidP="00810442">
            <w:pPr>
              <w:tabs>
                <w:tab w:val="left" w:pos="212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6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</w:t>
            </w:r>
            <w:r w:rsidRPr="00D133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6518" w:rsidRPr="00D13366" w:rsidRDefault="00346518" w:rsidP="00810442">
            <w:pPr>
              <w:tabs>
                <w:tab w:val="left" w:pos="212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«ДОГОЙ»</w:t>
            </w:r>
          </w:p>
          <w:p w:rsidR="00346518" w:rsidRPr="00D13366" w:rsidRDefault="00346518" w:rsidP="00810442">
            <w:pPr>
              <w:tabs>
                <w:tab w:val="left" w:pos="212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46518" w:rsidRPr="00D13366" w:rsidTr="00810442">
        <w:trPr>
          <w:trHeight w:val="537"/>
        </w:trPr>
        <w:tc>
          <w:tcPr>
            <w:tcW w:w="9817" w:type="dxa"/>
          </w:tcPr>
          <w:p w:rsidR="00346518" w:rsidRPr="00D13366" w:rsidRDefault="00346518" w:rsidP="00810442">
            <w:pPr>
              <w:tabs>
                <w:tab w:val="left" w:pos="212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18" w:rsidRPr="00D13366" w:rsidRDefault="00346518" w:rsidP="00810442">
            <w:pPr>
              <w:tabs>
                <w:tab w:val="left" w:pos="212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18" w:rsidRPr="00D13366" w:rsidRDefault="00346518" w:rsidP="00810442">
            <w:pPr>
              <w:tabs>
                <w:tab w:val="left" w:pos="525"/>
                <w:tab w:val="left" w:pos="2127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апреля </w:t>
            </w:r>
            <w:r w:rsidRPr="00D13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366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46518" w:rsidRPr="00D13366" w:rsidTr="00810442">
        <w:trPr>
          <w:trHeight w:val="526"/>
        </w:trPr>
        <w:tc>
          <w:tcPr>
            <w:tcW w:w="9817" w:type="dxa"/>
          </w:tcPr>
          <w:p w:rsidR="00346518" w:rsidRPr="00D13366" w:rsidRDefault="00346518" w:rsidP="00810442">
            <w:pPr>
              <w:tabs>
                <w:tab w:val="left" w:pos="212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66">
              <w:rPr>
                <w:rFonts w:ascii="Times New Roman" w:hAnsi="Times New Roman" w:cs="Times New Roman"/>
                <w:sz w:val="28"/>
                <w:szCs w:val="28"/>
              </w:rPr>
              <w:t xml:space="preserve">с. Догой  </w:t>
            </w:r>
          </w:p>
        </w:tc>
      </w:tr>
    </w:tbl>
    <w:p w:rsidR="00346518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518" w:rsidRPr="00D67C05" w:rsidRDefault="00346518" w:rsidP="003465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36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«Догой»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3366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33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13366">
        <w:rPr>
          <w:rFonts w:ascii="Times New Roman" w:hAnsi="Times New Roman" w:cs="Times New Roman"/>
          <w:sz w:val="28"/>
          <w:szCs w:val="28"/>
        </w:rPr>
        <w:t xml:space="preserve"> «</w:t>
      </w:r>
      <w:r w:rsidRPr="00087FA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087FAF"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87FAF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Догой</w:t>
      </w:r>
      <w:r w:rsidRPr="00087FAF">
        <w:rPr>
          <w:rFonts w:ascii="Times New Roman" w:hAnsi="Times New Roman" w:cs="Times New Roman"/>
          <w:bCs/>
          <w:sz w:val="28"/>
          <w:szCs w:val="28"/>
        </w:rPr>
        <w:t>» в информационно-телеко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ммуникационной сети «Интернет» </w:t>
      </w:r>
      <w:r w:rsidRPr="00087FAF">
        <w:rPr>
          <w:rFonts w:ascii="Times New Roman" w:hAnsi="Times New Roman" w:cs="Times New Roman"/>
          <w:bCs/>
          <w:sz w:val="28"/>
          <w:szCs w:val="28"/>
        </w:rPr>
        <w:t>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</w:t>
      </w:r>
      <w:r>
        <w:rPr>
          <w:rFonts w:ascii="Times New Roman" w:hAnsi="Times New Roman" w:cs="Times New Roman"/>
          <w:bCs/>
          <w:sz w:val="28"/>
          <w:szCs w:val="28"/>
        </w:rPr>
        <w:t>ленных муниципальными служащими</w:t>
      </w:r>
      <w:r w:rsidRPr="00D133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6518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6518" w:rsidRPr="00D13366" w:rsidRDefault="00346518" w:rsidP="0034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133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133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D13366">
        <w:rPr>
          <w:rFonts w:ascii="Times New Roman" w:hAnsi="Times New Roman" w:cs="Times New Roman"/>
          <w:sz w:val="28"/>
          <w:szCs w:val="28"/>
        </w:rPr>
        <w:t xml:space="preserve">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занимающих государственные должности, и иных лиц их доходам» (в ред. Федерального закона от 31.07.2020 №259-ФЗ) </w:t>
      </w:r>
      <w:r w:rsidRPr="00D13366">
        <w:rPr>
          <w:rFonts w:ascii="Times New Roman" w:hAnsi="Times New Roman" w:cs="Times New Roman"/>
          <w:sz w:val="28"/>
          <w:szCs w:val="28"/>
        </w:rPr>
        <w:t>и статьей 29 Устава сельского поселения «Догой», администрация сельского поселения «Догой»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6518" w:rsidRPr="00D13366" w:rsidRDefault="00346518" w:rsidP="0034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3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6518" w:rsidRPr="00D13366" w:rsidRDefault="00346518" w:rsidP="003465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D13366">
        <w:rPr>
          <w:szCs w:val="28"/>
        </w:rPr>
        <w:t xml:space="preserve">В Порядке </w:t>
      </w:r>
      <w:r w:rsidRPr="00087FAF">
        <w:rPr>
          <w:bCs/>
          <w:szCs w:val="28"/>
        </w:rPr>
        <w:t xml:space="preserve">размещения на официальном сайте </w:t>
      </w:r>
      <w:r>
        <w:rPr>
          <w:bCs/>
          <w:szCs w:val="28"/>
        </w:rPr>
        <w:t xml:space="preserve">администрации </w:t>
      </w:r>
      <w:r w:rsidRPr="00087FAF">
        <w:rPr>
          <w:bCs/>
          <w:szCs w:val="28"/>
        </w:rPr>
        <w:t>сельского поселения</w:t>
      </w:r>
      <w:r>
        <w:rPr>
          <w:bCs/>
          <w:szCs w:val="28"/>
        </w:rPr>
        <w:t xml:space="preserve"> «Догой»</w:t>
      </w:r>
      <w:r w:rsidRPr="00087FAF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087FAF">
        <w:rPr>
          <w:bCs/>
          <w:szCs w:val="28"/>
        </w:rPr>
        <w:t xml:space="preserve">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 w:rsidRPr="00D13366">
        <w:rPr>
          <w:szCs w:val="28"/>
        </w:rPr>
        <w:t>, утвержденного постановлением администрации сельского поселения «Догой»</w:t>
      </w:r>
      <w:r>
        <w:rPr>
          <w:szCs w:val="28"/>
        </w:rPr>
        <w:t xml:space="preserve"> </w:t>
      </w:r>
      <w:r w:rsidRPr="00D13366">
        <w:rPr>
          <w:szCs w:val="28"/>
        </w:rPr>
        <w:t xml:space="preserve">от </w:t>
      </w:r>
      <w:r>
        <w:rPr>
          <w:szCs w:val="28"/>
        </w:rPr>
        <w:t>20</w:t>
      </w:r>
      <w:r w:rsidRPr="00D13366">
        <w:rPr>
          <w:szCs w:val="28"/>
        </w:rPr>
        <w:t>.08.20</w:t>
      </w:r>
      <w:r>
        <w:rPr>
          <w:szCs w:val="28"/>
        </w:rPr>
        <w:t>20</w:t>
      </w:r>
      <w:r w:rsidRPr="00D13366">
        <w:rPr>
          <w:szCs w:val="28"/>
        </w:rPr>
        <w:t xml:space="preserve"> №</w:t>
      </w:r>
      <w:r>
        <w:rPr>
          <w:szCs w:val="28"/>
        </w:rPr>
        <w:t>28</w:t>
      </w:r>
      <w:r w:rsidRPr="00D13366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D13366">
        <w:rPr>
          <w:szCs w:val="28"/>
        </w:rPr>
        <w:t>е изменени</w:t>
      </w:r>
      <w:r>
        <w:rPr>
          <w:szCs w:val="28"/>
        </w:rPr>
        <w:t>е</w:t>
      </w:r>
      <w:r w:rsidRPr="00D13366">
        <w:rPr>
          <w:szCs w:val="28"/>
        </w:rPr>
        <w:t>:</w:t>
      </w:r>
    </w:p>
    <w:p w:rsidR="00346518" w:rsidRPr="00D13366" w:rsidRDefault="00346518" w:rsidP="0034651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Под</w:t>
      </w:r>
      <w:r w:rsidRPr="00D13366">
        <w:rPr>
          <w:szCs w:val="28"/>
        </w:rPr>
        <w:t>пункт</w:t>
      </w:r>
      <w:r>
        <w:rPr>
          <w:szCs w:val="28"/>
        </w:rPr>
        <w:t xml:space="preserve"> «г» пункта 2 Порядка изложить в следующей редакции</w:t>
      </w:r>
      <w:r w:rsidRPr="00D13366">
        <w:rPr>
          <w:szCs w:val="28"/>
        </w:rPr>
        <w:t>:</w:t>
      </w:r>
    </w:p>
    <w:p w:rsidR="00346518" w:rsidRDefault="00346518" w:rsidP="00346518">
      <w:pPr>
        <w:pStyle w:val="a3"/>
        <w:tabs>
          <w:tab w:val="left" w:pos="0"/>
        </w:tabs>
        <w:spacing w:after="0" w:line="240" w:lineRule="auto"/>
        <w:ind w:left="0"/>
        <w:rPr>
          <w:shd w:val="clear" w:color="auto" w:fill="FFFFFF"/>
        </w:rPr>
      </w:pPr>
      <w:proofErr w:type="gramStart"/>
      <w:r w:rsidRPr="00D13366">
        <w:rPr>
          <w:szCs w:val="28"/>
        </w:rPr>
        <w:t>«</w:t>
      </w:r>
      <w:r>
        <w:rPr>
          <w:szCs w:val="28"/>
        </w:rPr>
        <w:t xml:space="preserve">г) </w:t>
      </w:r>
      <w:r w:rsidRPr="00AE3810">
        <w:rPr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AE3810">
        <w:rPr>
          <w:bCs/>
          <w:szCs w:val="28"/>
        </w:rPr>
        <w:t>служащего (</w:t>
      </w:r>
      <w:r w:rsidRPr="00AE3810">
        <w:rPr>
          <w:szCs w:val="28"/>
        </w:rPr>
        <w:t>выборного  должностного лица</w:t>
      </w:r>
      <w:r w:rsidRPr="00AE3810">
        <w:rPr>
          <w:bCs/>
          <w:szCs w:val="28"/>
        </w:rPr>
        <w:t xml:space="preserve">) </w:t>
      </w:r>
      <w:r w:rsidRPr="00AE3810">
        <w:rPr>
          <w:szCs w:val="28"/>
        </w:rPr>
        <w:t>и его супруги (супруга) за три последних</w:t>
      </w:r>
      <w:proofErr w:type="gramEnd"/>
      <w:r w:rsidRPr="00AE3810">
        <w:rPr>
          <w:szCs w:val="28"/>
        </w:rPr>
        <w:t xml:space="preserve"> года, </w:t>
      </w:r>
      <w:proofErr w:type="gramStart"/>
      <w:r w:rsidRPr="00AE3810">
        <w:rPr>
          <w:szCs w:val="28"/>
        </w:rPr>
        <w:t>предшествующих</w:t>
      </w:r>
      <w:proofErr w:type="gramEnd"/>
      <w:r w:rsidRPr="00AE3810">
        <w:rPr>
          <w:szCs w:val="28"/>
        </w:rPr>
        <w:t xml:space="preserve"> отчетному периоду</w:t>
      </w:r>
      <w:r>
        <w:rPr>
          <w:shd w:val="clear" w:color="auto" w:fill="FFFFFF"/>
        </w:rPr>
        <w:t>».</w:t>
      </w:r>
    </w:p>
    <w:p w:rsidR="00346518" w:rsidRDefault="00346518" w:rsidP="0034651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D13366">
        <w:rPr>
          <w:szCs w:val="28"/>
        </w:rPr>
        <w:t>Настоящее постановление вступает в силу</w:t>
      </w:r>
      <w:r>
        <w:rPr>
          <w:szCs w:val="28"/>
        </w:rPr>
        <w:t xml:space="preserve"> после официального обнародования.</w:t>
      </w:r>
    </w:p>
    <w:p w:rsidR="00346518" w:rsidRDefault="00346518" w:rsidP="00346518">
      <w:pPr>
        <w:spacing w:after="0" w:line="240" w:lineRule="auto"/>
        <w:rPr>
          <w:szCs w:val="28"/>
        </w:rPr>
      </w:pPr>
    </w:p>
    <w:p w:rsidR="00346518" w:rsidRPr="00E60C7A" w:rsidRDefault="00346518" w:rsidP="00346518">
      <w:pPr>
        <w:spacing w:after="0" w:line="240" w:lineRule="auto"/>
        <w:rPr>
          <w:szCs w:val="28"/>
        </w:rPr>
      </w:pPr>
    </w:p>
    <w:p w:rsidR="00346518" w:rsidRPr="00D13366" w:rsidRDefault="00346518" w:rsidP="00346518">
      <w:pPr>
        <w:pStyle w:val="a3"/>
        <w:spacing w:after="0" w:line="240" w:lineRule="auto"/>
        <w:ind w:left="0" w:firstLine="0"/>
        <w:rPr>
          <w:szCs w:val="28"/>
        </w:rPr>
      </w:pPr>
      <w:r w:rsidRPr="00D13366">
        <w:rPr>
          <w:szCs w:val="28"/>
        </w:rPr>
        <w:t xml:space="preserve">Глава сельского поселения                                         </w:t>
      </w:r>
      <w:r>
        <w:rPr>
          <w:szCs w:val="28"/>
        </w:rPr>
        <w:t xml:space="preserve">   </w:t>
      </w:r>
      <w:r w:rsidRPr="00D13366">
        <w:rPr>
          <w:szCs w:val="28"/>
        </w:rPr>
        <w:t xml:space="preserve">                </w:t>
      </w:r>
      <w:proofErr w:type="spellStart"/>
      <w:r>
        <w:rPr>
          <w:szCs w:val="28"/>
        </w:rPr>
        <w:t>Б.Д.Цынгуев</w:t>
      </w:r>
      <w:proofErr w:type="spellEnd"/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46518" w:rsidRPr="00D13366" w:rsidRDefault="00346518" w:rsidP="003465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2691" w:rsidRDefault="00346518"/>
    <w:sectPr w:rsidR="008F2691" w:rsidSect="0030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5BC"/>
    <w:multiLevelType w:val="multilevel"/>
    <w:tmpl w:val="000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333333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333333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333333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333333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333333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color w:val="333333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333333"/>
        <w:sz w:val="24"/>
      </w:rPr>
    </w:lvl>
  </w:abstractNum>
  <w:abstractNum w:abstractNumId="1">
    <w:nsid w:val="7F830759"/>
    <w:multiLevelType w:val="multilevel"/>
    <w:tmpl w:val="2A36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18"/>
    <w:rsid w:val="003056E0"/>
    <w:rsid w:val="00346518"/>
    <w:rsid w:val="00455D9D"/>
    <w:rsid w:val="00B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18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2022-05-10T09:12:00Z</dcterms:created>
  <dcterms:modified xsi:type="dcterms:W3CDTF">2022-05-10T09:12:00Z</dcterms:modified>
</cp:coreProperties>
</file>