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1D" w:rsidRPr="00BD3191" w:rsidRDefault="0064591D" w:rsidP="0064591D">
      <w:pPr>
        <w:pStyle w:val="2"/>
        <w:tabs>
          <w:tab w:val="left" w:pos="708"/>
        </w:tabs>
        <w:suppressAutoHyphens w:val="0"/>
        <w:spacing w:line="360" w:lineRule="auto"/>
        <w:jc w:val="center"/>
        <w:rPr>
          <w:b/>
        </w:rPr>
      </w:pPr>
      <w:r w:rsidRPr="00BD3191">
        <w:rPr>
          <w:b/>
        </w:rPr>
        <w:t>ОТЧЕТ территориального общественного самоуправления «</w:t>
      </w:r>
      <w:proofErr w:type="spellStart"/>
      <w:r w:rsidRPr="00BD3191">
        <w:rPr>
          <w:b/>
        </w:rPr>
        <w:t>Домог</w:t>
      </w:r>
      <w:proofErr w:type="spellEnd"/>
      <w:r w:rsidRPr="00BD3191">
        <w:rPr>
          <w:b/>
        </w:rPr>
        <w:t>» сельского поселения «Догой»</w:t>
      </w:r>
    </w:p>
    <w:p w:rsidR="0064591D" w:rsidRDefault="0064591D" w:rsidP="0064591D">
      <w:pPr>
        <w:spacing w:line="360" w:lineRule="auto"/>
        <w:ind w:firstLine="709"/>
        <w:jc w:val="both"/>
        <w:rPr>
          <w:sz w:val="28"/>
          <w:szCs w:val="28"/>
        </w:rPr>
      </w:pPr>
      <w:r>
        <w:tab/>
      </w:r>
      <w:r w:rsidRPr="009F3BF6">
        <w:rPr>
          <w:sz w:val="28"/>
          <w:szCs w:val="28"/>
        </w:rPr>
        <w:t>Территориальное общественное самоуправление «</w:t>
      </w:r>
      <w:proofErr w:type="spellStart"/>
      <w:r w:rsidRPr="009F3BF6">
        <w:rPr>
          <w:sz w:val="28"/>
          <w:szCs w:val="28"/>
        </w:rPr>
        <w:t>Домог</w:t>
      </w:r>
      <w:proofErr w:type="spellEnd"/>
      <w:r w:rsidRPr="009F3BF6">
        <w:rPr>
          <w:sz w:val="28"/>
          <w:szCs w:val="28"/>
        </w:rPr>
        <w:t xml:space="preserve">» сельского поселения «Догой» </w:t>
      </w:r>
      <w:r>
        <w:rPr>
          <w:sz w:val="28"/>
          <w:szCs w:val="28"/>
        </w:rPr>
        <w:t xml:space="preserve">было создано на сходе граждан и утвержден </w:t>
      </w:r>
      <w:r w:rsidRPr="009F3BF6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9F3BF6">
        <w:rPr>
          <w:sz w:val="28"/>
          <w:szCs w:val="28"/>
        </w:rPr>
        <w:t xml:space="preserve"> Совета СП «Догой» от 02.03.2011г. №06-18 «Об утверждении положения «О территориальном общественном самоуправлении в сельском поселении «Догой».</w:t>
      </w:r>
      <w:r>
        <w:rPr>
          <w:sz w:val="28"/>
          <w:szCs w:val="28"/>
        </w:rPr>
        <w:t xml:space="preserve"> Председателем </w:t>
      </w:r>
      <w:proofErr w:type="spellStart"/>
      <w:r>
        <w:rPr>
          <w:sz w:val="28"/>
          <w:szCs w:val="28"/>
        </w:rPr>
        <w:t>ТОСа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Домог</w:t>
      </w:r>
      <w:proofErr w:type="spellEnd"/>
      <w:r>
        <w:rPr>
          <w:sz w:val="28"/>
          <w:szCs w:val="28"/>
        </w:rPr>
        <w:t xml:space="preserve">» </w:t>
      </w:r>
      <w:r w:rsidR="003C1D05">
        <w:rPr>
          <w:sz w:val="28"/>
          <w:szCs w:val="28"/>
        </w:rPr>
        <w:t xml:space="preserve">23 августа 2017 года </w:t>
      </w:r>
      <w:proofErr w:type="gramStart"/>
      <w:r w:rsidR="003C1D05">
        <w:rPr>
          <w:sz w:val="28"/>
          <w:szCs w:val="28"/>
        </w:rPr>
        <w:t>избран</w:t>
      </w:r>
      <w:proofErr w:type="gramEnd"/>
      <w:r w:rsidR="003C1D05">
        <w:rPr>
          <w:sz w:val="28"/>
          <w:szCs w:val="28"/>
        </w:rPr>
        <w:t xml:space="preserve"> на сходе граждан </w:t>
      </w:r>
      <w:proofErr w:type="spellStart"/>
      <w:r w:rsidR="003C1D05">
        <w:rPr>
          <w:sz w:val="28"/>
          <w:szCs w:val="28"/>
        </w:rPr>
        <w:t>Цынгуев</w:t>
      </w:r>
      <w:proofErr w:type="spellEnd"/>
      <w:r w:rsidR="003C1D05">
        <w:rPr>
          <w:sz w:val="28"/>
          <w:szCs w:val="28"/>
        </w:rPr>
        <w:t xml:space="preserve"> </w:t>
      </w:r>
      <w:proofErr w:type="spellStart"/>
      <w:r w:rsidR="003C1D05">
        <w:rPr>
          <w:sz w:val="28"/>
          <w:szCs w:val="28"/>
        </w:rPr>
        <w:t>Биликто</w:t>
      </w:r>
      <w:proofErr w:type="spellEnd"/>
      <w:r w:rsidR="003C1D05">
        <w:rPr>
          <w:sz w:val="28"/>
          <w:szCs w:val="28"/>
        </w:rPr>
        <w:t xml:space="preserve"> </w:t>
      </w:r>
      <w:proofErr w:type="spellStart"/>
      <w:r w:rsidR="003C1D05">
        <w:rPr>
          <w:sz w:val="28"/>
          <w:szCs w:val="28"/>
        </w:rPr>
        <w:t>Дамбаевич</w:t>
      </w:r>
      <w:proofErr w:type="spellEnd"/>
      <w:r>
        <w:rPr>
          <w:sz w:val="28"/>
          <w:szCs w:val="28"/>
        </w:rPr>
        <w:t>.</w:t>
      </w:r>
    </w:p>
    <w:p w:rsidR="0064591D" w:rsidRDefault="0064591D" w:rsidP="006459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вида деятельности </w:t>
      </w:r>
      <w:proofErr w:type="spellStart"/>
      <w:r>
        <w:rPr>
          <w:sz w:val="28"/>
          <w:szCs w:val="28"/>
        </w:rPr>
        <w:t>ТОСа</w:t>
      </w:r>
      <w:proofErr w:type="spellEnd"/>
      <w:r>
        <w:rPr>
          <w:sz w:val="28"/>
          <w:szCs w:val="28"/>
        </w:rPr>
        <w:t xml:space="preserve"> являются: </w:t>
      </w:r>
    </w:p>
    <w:p w:rsidR="0064591D" w:rsidRDefault="0064591D" w:rsidP="006459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участия граждан по благоустройству территории;</w:t>
      </w:r>
    </w:p>
    <w:p w:rsidR="0064591D" w:rsidRDefault="0064591D" w:rsidP="006459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-Участие в создании условий для организации досуга;</w:t>
      </w:r>
    </w:p>
    <w:p w:rsidR="0064591D" w:rsidRDefault="0064591D" w:rsidP="006459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-Содействие осуществлению благотворительной деятельности;</w:t>
      </w:r>
    </w:p>
    <w:p w:rsidR="0064591D" w:rsidRPr="009F3BF6" w:rsidRDefault="0064591D" w:rsidP="006459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-Участие в обеспечении первичных мер пожарной безопасности;</w:t>
      </w:r>
    </w:p>
    <w:p w:rsidR="0064591D" w:rsidRDefault="0064591D" w:rsidP="0064591D">
      <w:pPr>
        <w:pStyle w:val="2"/>
        <w:tabs>
          <w:tab w:val="left" w:pos="708"/>
        </w:tabs>
        <w:suppressAutoHyphens w:val="0"/>
        <w:spacing w:line="360" w:lineRule="auto"/>
        <w:ind w:firstLine="709"/>
      </w:pPr>
      <w:r>
        <w:t>В журнале регистрации принятия Уставов, ТОС «</w:t>
      </w:r>
      <w:proofErr w:type="spellStart"/>
      <w:r>
        <w:t>Домог</w:t>
      </w:r>
      <w:proofErr w:type="spellEnd"/>
      <w:r>
        <w:t xml:space="preserve">» зарегистрирован под №03 от 02.03.2011г. </w:t>
      </w:r>
      <w:proofErr w:type="spellStart"/>
      <w:r>
        <w:t>с</w:t>
      </w:r>
      <w:proofErr w:type="gramStart"/>
      <w:r>
        <w:t>.Д</w:t>
      </w:r>
      <w:proofErr w:type="gramEnd"/>
      <w:r>
        <w:t>огой</w:t>
      </w:r>
      <w:proofErr w:type="spellEnd"/>
      <w:r>
        <w:t xml:space="preserve">; </w:t>
      </w:r>
    </w:p>
    <w:p w:rsidR="0064591D" w:rsidRDefault="0064591D" w:rsidP="0064591D">
      <w:pPr>
        <w:pStyle w:val="2"/>
        <w:tabs>
          <w:tab w:val="left" w:pos="708"/>
        </w:tabs>
        <w:suppressAutoHyphens w:val="0"/>
        <w:spacing w:line="360" w:lineRule="auto"/>
        <w:ind w:firstLine="709"/>
        <w:rPr>
          <w:lang w:eastAsia="ru-RU"/>
        </w:rPr>
      </w:pPr>
      <w:r w:rsidRPr="00AE49FE">
        <w:rPr>
          <w:lang w:eastAsia="ru-RU"/>
        </w:rPr>
        <w:t>Данное территориальное общественное самоуправление активно участвует в жизни села Догой.</w:t>
      </w:r>
      <w:r>
        <w:rPr>
          <w:lang w:eastAsia="ru-RU"/>
        </w:rPr>
        <w:t xml:space="preserve"> </w:t>
      </w:r>
    </w:p>
    <w:p w:rsidR="0064591D" w:rsidRDefault="0064591D" w:rsidP="0064591D">
      <w:pPr>
        <w:pStyle w:val="2"/>
        <w:tabs>
          <w:tab w:val="left" w:pos="708"/>
        </w:tabs>
        <w:suppressAutoHyphens w:val="0"/>
        <w:spacing w:line="360" w:lineRule="auto"/>
        <w:ind w:firstLine="709"/>
      </w:pPr>
      <w:r>
        <w:t>Территориальное общественное самоуправление «</w:t>
      </w:r>
      <w:proofErr w:type="spellStart"/>
      <w:r>
        <w:t>Домог</w:t>
      </w:r>
      <w:proofErr w:type="spellEnd"/>
      <w:r>
        <w:t xml:space="preserve">» сельского поселения «Догой» </w:t>
      </w:r>
      <w:proofErr w:type="gramStart"/>
      <w:r>
        <w:t>предостав</w:t>
      </w:r>
      <w:r w:rsidR="003C1D05">
        <w:t>ляет следующий отчет</w:t>
      </w:r>
      <w:proofErr w:type="gramEnd"/>
      <w:r w:rsidR="003C1D05">
        <w:t xml:space="preserve"> за 2017</w:t>
      </w:r>
      <w:r>
        <w:t xml:space="preserve">г. </w:t>
      </w:r>
    </w:p>
    <w:p w:rsidR="0064591D" w:rsidRDefault="00F86BF9" w:rsidP="0064591D">
      <w:pPr>
        <w:pStyle w:val="2"/>
        <w:tabs>
          <w:tab w:val="left" w:pos="708"/>
        </w:tabs>
        <w:suppressAutoHyphens w:val="0"/>
        <w:jc w:val="left"/>
        <w:rPr>
          <w:b/>
          <w:lang w:eastAsia="ru-RU"/>
        </w:rPr>
      </w:pPr>
      <w:r>
        <w:rPr>
          <w:b/>
          <w:lang w:eastAsia="ru-RU"/>
        </w:rPr>
        <w:t>2017</w:t>
      </w:r>
      <w:r w:rsidR="0064591D">
        <w:rPr>
          <w:b/>
          <w:lang w:eastAsia="ru-RU"/>
        </w:rPr>
        <w:t xml:space="preserve"> год</w:t>
      </w:r>
      <w:r w:rsidR="0064591D" w:rsidRPr="0024608E">
        <w:rPr>
          <w:b/>
          <w:lang w:eastAsia="ru-RU"/>
        </w:rPr>
        <w:t>:</w:t>
      </w:r>
    </w:p>
    <w:p w:rsidR="0064591D" w:rsidRDefault="0064591D" w:rsidP="0064591D">
      <w:pPr>
        <w:pStyle w:val="2"/>
        <w:suppressAutoHyphens w:val="0"/>
        <w:spacing w:line="360" w:lineRule="auto"/>
        <w:ind w:firstLine="709"/>
      </w:pPr>
      <w:r>
        <w:t>201</w:t>
      </w:r>
      <w:r w:rsidR="00F86BF9">
        <w:t>7</w:t>
      </w:r>
      <w:r>
        <w:t xml:space="preserve"> год ознаменовался для сельского поселения «Догой» большими знаменательными событиями. 201</w:t>
      </w:r>
      <w:r w:rsidR="00F86BF9">
        <w:t>7</w:t>
      </w:r>
      <w:r>
        <w:t xml:space="preserve"> год начался с районных лыжных гонок «Лыжня России-201</w:t>
      </w:r>
      <w:r w:rsidR="00F86BF9">
        <w:t>7</w:t>
      </w:r>
      <w:r>
        <w:t>», где команда сельского поселения «Догой»</w:t>
      </w:r>
      <w:r w:rsidR="00F86BF9">
        <w:t xml:space="preserve"> заняла почетное </w:t>
      </w:r>
      <w:r w:rsidR="00F86BF9">
        <w:rPr>
          <w:lang w:val="en-US"/>
        </w:rPr>
        <w:t>II</w:t>
      </w:r>
      <w:r w:rsidR="00F86BF9">
        <w:t xml:space="preserve"> место</w:t>
      </w:r>
      <w:r>
        <w:t xml:space="preserve">. </w:t>
      </w:r>
      <w:proofErr w:type="spellStart"/>
      <w:r>
        <w:t>ТОСом</w:t>
      </w:r>
      <w:proofErr w:type="spellEnd"/>
      <w:r>
        <w:t xml:space="preserve"> «</w:t>
      </w:r>
      <w:proofErr w:type="spellStart"/>
      <w:r>
        <w:t>Домог</w:t>
      </w:r>
      <w:proofErr w:type="spellEnd"/>
      <w:r>
        <w:t>» было организовано горячее питание для спортсменов всего района.</w:t>
      </w:r>
    </w:p>
    <w:p w:rsidR="0064591D" w:rsidRDefault="0064591D" w:rsidP="0064591D">
      <w:pPr>
        <w:pStyle w:val="2"/>
        <w:suppressAutoHyphens w:val="0"/>
        <w:spacing w:line="360" w:lineRule="auto"/>
        <w:ind w:firstLine="709"/>
      </w:pPr>
      <w:r>
        <w:t>Подготовка и помощь в организации национального праздника «Сагаалган-201</w:t>
      </w:r>
      <w:r w:rsidR="00F86BF9">
        <w:t>7</w:t>
      </w:r>
      <w:r>
        <w:t>» «</w:t>
      </w:r>
      <w:proofErr w:type="spellStart"/>
      <w:r w:rsidR="003C1D05">
        <w:t>Тахяа</w:t>
      </w:r>
      <w:proofErr w:type="spellEnd"/>
      <w:r>
        <w:t xml:space="preserve"> </w:t>
      </w:r>
      <w:proofErr w:type="spellStart"/>
      <w:r>
        <w:t>жэлэй</w:t>
      </w:r>
      <w:proofErr w:type="spellEnd"/>
      <w:r>
        <w:t xml:space="preserve"> </w:t>
      </w:r>
      <w:proofErr w:type="spellStart"/>
      <w:r>
        <w:t>угтамжа</w:t>
      </w:r>
      <w:proofErr w:type="spellEnd"/>
      <w:r>
        <w:t>».</w:t>
      </w:r>
      <w:r w:rsidR="00CD1962">
        <w:t xml:space="preserve"> Израсходовано 4211,82 рубля.</w:t>
      </w:r>
    </w:p>
    <w:p w:rsidR="0064591D" w:rsidRDefault="0064591D" w:rsidP="0064591D">
      <w:pPr>
        <w:pStyle w:val="2"/>
        <w:suppressAutoHyphens w:val="0"/>
        <w:spacing w:line="360" w:lineRule="auto"/>
        <w:ind w:firstLine="709"/>
      </w:pPr>
      <w:r>
        <w:t>Весенняя санитарная очистка села.</w:t>
      </w:r>
    </w:p>
    <w:p w:rsidR="000B4C04" w:rsidRDefault="000B4C04" w:rsidP="0064591D">
      <w:pPr>
        <w:pStyle w:val="2"/>
        <w:suppressAutoHyphens w:val="0"/>
        <w:spacing w:line="360" w:lineRule="auto"/>
        <w:ind w:firstLine="709"/>
      </w:pPr>
      <w:r>
        <w:t xml:space="preserve">Поздравление ветерана ВОВ с 90-летием. Подарок на сумму </w:t>
      </w:r>
      <w:r w:rsidR="00E7197A">
        <w:t>590 руб.</w:t>
      </w:r>
    </w:p>
    <w:p w:rsidR="0064591D" w:rsidRDefault="0064591D" w:rsidP="0064591D">
      <w:pPr>
        <w:pStyle w:val="2"/>
        <w:suppressAutoHyphens w:val="0"/>
        <w:spacing w:line="360" w:lineRule="auto"/>
        <w:ind w:firstLine="709"/>
      </w:pPr>
      <w:r>
        <w:lastRenderedPageBreak/>
        <w:t xml:space="preserve">Май </w:t>
      </w:r>
      <w:r w:rsidR="00912CEE">
        <w:t xml:space="preserve">- </w:t>
      </w:r>
      <w:r>
        <w:t xml:space="preserve">помощь в подготовке </w:t>
      </w:r>
      <w:r w:rsidR="00912CEE">
        <w:t>к п</w:t>
      </w:r>
      <w:r>
        <w:t>арад</w:t>
      </w:r>
      <w:r w:rsidR="00912CEE">
        <w:t>у</w:t>
      </w:r>
      <w:r>
        <w:t xml:space="preserve"> Победы Великой </w:t>
      </w:r>
      <w:r w:rsidRPr="00E10B07">
        <w:t>Отече</w:t>
      </w:r>
      <w:r>
        <w:t>ственной войн</w:t>
      </w:r>
      <w:r>
        <w:rPr>
          <w:lang w:val="mn-MN"/>
        </w:rPr>
        <w:t>ы</w:t>
      </w:r>
      <w:r>
        <w:t xml:space="preserve"> 1941-1945 годов. </w:t>
      </w:r>
      <w:r w:rsidR="00912CEE">
        <w:t xml:space="preserve">Ремонт памятника на сумму </w:t>
      </w:r>
      <w:r w:rsidR="003C1D05">
        <w:t>20</w:t>
      </w:r>
      <w:r w:rsidR="00912CEE">
        <w:t>1</w:t>
      </w:r>
      <w:r w:rsidR="003C1D05">
        <w:t>0</w:t>
      </w:r>
      <w:r w:rsidR="00912CEE">
        <w:t xml:space="preserve"> рублей, организация </w:t>
      </w:r>
      <w:r w:rsidR="00DF4D04">
        <w:t xml:space="preserve">питания </w:t>
      </w:r>
      <w:r w:rsidR="00904338">
        <w:t xml:space="preserve">на сумму </w:t>
      </w:r>
      <w:r w:rsidR="00C75EED">
        <w:t>11165,38 рублей и</w:t>
      </w:r>
      <w:r w:rsidR="00912CEE">
        <w:t xml:space="preserve"> подарок ветеранам </w:t>
      </w:r>
      <w:r w:rsidR="00904338">
        <w:t>на сумму 6240</w:t>
      </w:r>
      <w:r w:rsidR="00480BD4">
        <w:t xml:space="preserve"> рублей и 1 овца от </w:t>
      </w:r>
      <w:proofErr w:type="spellStart"/>
      <w:r w:rsidR="00480BD4">
        <w:t>племколхоза</w:t>
      </w:r>
      <w:proofErr w:type="spellEnd"/>
      <w:r w:rsidR="00480BD4">
        <w:t xml:space="preserve"> «Догой».</w:t>
      </w:r>
      <w:r w:rsidR="00DF4D04">
        <w:t xml:space="preserve"> Побелка палисадников.</w:t>
      </w:r>
    </w:p>
    <w:p w:rsidR="0064591D" w:rsidRDefault="0064591D" w:rsidP="0064591D">
      <w:pPr>
        <w:pStyle w:val="2"/>
        <w:suppressAutoHyphens w:val="0"/>
        <w:spacing w:line="360" w:lineRule="auto"/>
        <w:ind w:firstLine="709"/>
      </w:pPr>
      <w:r>
        <w:t>Участие в проведении районного соревнования в рамках культурно-спортивного праздника «</w:t>
      </w:r>
      <w:proofErr w:type="spellStart"/>
      <w:r>
        <w:t>Зунай</w:t>
      </w:r>
      <w:proofErr w:type="spellEnd"/>
      <w:r>
        <w:t xml:space="preserve"> наадан-201</w:t>
      </w:r>
      <w:r w:rsidR="00F86BF9">
        <w:t>7</w:t>
      </w:r>
      <w:r>
        <w:t>» в селе Догой</w:t>
      </w:r>
      <w:r w:rsidR="00904338">
        <w:t xml:space="preserve"> на сумму 6120 рублей</w:t>
      </w:r>
      <w:r>
        <w:t xml:space="preserve">. Организация горячего питания руководителями </w:t>
      </w:r>
      <w:proofErr w:type="spellStart"/>
      <w:r>
        <w:t>десятидворок</w:t>
      </w:r>
      <w:proofErr w:type="spellEnd"/>
      <w:r>
        <w:t xml:space="preserve"> для участников.</w:t>
      </w:r>
    </w:p>
    <w:p w:rsidR="0064591D" w:rsidRDefault="0064591D" w:rsidP="0064591D">
      <w:pPr>
        <w:pStyle w:val="2"/>
        <w:suppressAutoHyphens w:val="0"/>
        <w:spacing w:line="360" w:lineRule="auto"/>
        <w:ind w:firstLine="709"/>
      </w:pPr>
      <w:r>
        <w:t xml:space="preserve">Организация горячего питания футболистам села Догой в </w:t>
      </w:r>
      <w:proofErr w:type="spellStart"/>
      <w:r>
        <w:t>пгт</w:t>
      </w:r>
      <w:proofErr w:type="gramStart"/>
      <w:r>
        <w:t>.А</w:t>
      </w:r>
      <w:proofErr w:type="gramEnd"/>
      <w:r>
        <w:t>гинское</w:t>
      </w:r>
      <w:proofErr w:type="spellEnd"/>
      <w:r>
        <w:t>, проведенного в рамках культурно-спортивного праздника «</w:t>
      </w:r>
      <w:proofErr w:type="spellStart"/>
      <w:r>
        <w:t>Зунай</w:t>
      </w:r>
      <w:proofErr w:type="spellEnd"/>
      <w:r>
        <w:t xml:space="preserve"> наадан-201</w:t>
      </w:r>
      <w:r w:rsidR="00F86BF9">
        <w:t>7</w:t>
      </w:r>
      <w:r>
        <w:t>»</w:t>
      </w:r>
      <w:r w:rsidR="00AB22DB">
        <w:t xml:space="preserve"> на сумму 11630,64 рублей</w:t>
      </w:r>
      <w:r>
        <w:t>.</w:t>
      </w:r>
    </w:p>
    <w:p w:rsidR="00904338" w:rsidRDefault="00904338" w:rsidP="0064591D">
      <w:pPr>
        <w:pStyle w:val="2"/>
        <w:suppressAutoHyphens w:val="0"/>
        <w:spacing w:line="360" w:lineRule="auto"/>
        <w:ind w:firstLine="709"/>
      </w:pPr>
      <w:r>
        <w:t xml:space="preserve">День защиты детей проведено в </w:t>
      </w:r>
      <w:proofErr w:type="spellStart"/>
      <w:r>
        <w:t>с</w:t>
      </w:r>
      <w:proofErr w:type="gramStart"/>
      <w:r>
        <w:t>.Д</w:t>
      </w:r>
      <w:proofErr w:type="gramEnd"/>
      <w:r>
        <w:t>огой</w:t>
      </w:r>
      <w:proofErr w:type="spellEnd"/>
      <w:r>
        <w:t xml:space="preserve"> и </w:t>
      </w:r>
      <w:proofErr w:type="spellStart"/>
      <w:r>
        <w:t>с.Харганаша</w:t>
      </w:r>
      <w:proofErr w:type="spellEnd"/>
      <w:r>
        <w:t xml:space="preserve"> на сумму 7000,20 рублей.</w:t>
      </w:r>
    </w:p>
    <w:p w:rsidR="0064591D" w:rsidRDefault="0064591D" w:rsidP="0064591D">
      <w:pPr>
        <w:pStyle w:val="2"/>
        <w:suppressAutoHyphens w:val="0"/>
        <w:spacing w:line="360" w:lineRule="auto"/>
        <w:ind w:firstLine="709"/>
      </w:pPr>
      <w:r>
        <w:t>Участие в организации питания на районном культурно-спортивном празднике «</w:t>
      </w:r>
      <w:proofErr w:type="spellStart"/>
      <w:r>
        <w:t>Зунай</w:t>
      </w:r>
      <w:proofErr w:type="spellEnd"/>
      <w:r>
        <w:t xml:space="preserve"> наадан-201</w:t>
      </w:r>
      <w:r w:rsidR="00F86BF9">
        <w:t>7</w:t>
      </w:r>
      <w:r>
        <w:t xml:space="preserve">» в </w:t>
      </w:r>
      <w:proofErr w:type="spellStart"/>
      <w:r>
        <w:t>пгт</w:t>
      </w:r>
      <w:proofErr w:type="spellEnd"/>
      <w:r>
        <w:t>. Могойтуй</w:t>
      </w:r>
      <w:r w:rsidR="00425AF7">
        <w:t>, на спонсорские средства населения на сумму</w:t>
      </w:r>
      <w:r w:rsidR="002C3413">
        <w:t xml:space="preserve"> </w:t>
      </w:r>
      <w:r w:rsidR="00F176CE">
        <w:t>224800</w:t>
      </w:r>
      <w:r w:rsidR="00592657">
        <w:t xml:space="preserve"> рублей</w:t>
      </w:r>
      <w:r w:rsidR="00334CC0">
        <w:t xml:space="preserve"> и </w:t>
      </w:r>
      <w:r w:rsidR="00F176CE">
        <w:t>4</w:t>
      </w:r>
      <w:r w:rsidR="00334CC0">
        <w:t xml:space="preserve"> овец от племенного коллективного хозяйства «Догой»</w:t>
      </w:r>
      <w:r w:rsidR="00F176CE">
        <w:t>, 6 овец от чабанов СП «Догой»</w:t>
      </w:r>
      <w:r>
        <w:t>.</w:t>
      </w:r>
    </w:p>
    <w:p w:rsidR="004E0609" w:rsidRDefault="004E0609" w:rsidP="0064591D">
      <w:pPr>
        <w:pStyle w:val="2"/>
        <w:suppressAutoHyphens w:val="0"/>
        <w:spacing w:line="360" w:lineRule="auto"/>
        <w:ind w:firstLine="709"/>
      </w:pPr>
      <w:r>
        <w:t>Помощь в подготовке и проведению 110-летнего юбилея МОУ «</w:t>
      </w:r>
      <w:proofErr w:type="spellStart"/>
      <w:r>
        <w:t>Догойская</w:t>
      </w:r>
      <w:proofErr w:type="spellEnd"/>
      <w:r>
        <w:t xml:space="preserve"> средняя общеобразовательная школа </w:t>
      </w:r>
      <w:proofErr w:type="spellStart"/>
      <w:r>
        <w:t>им.Д.О.Батожабая</w:t>
      </w:r>
      <w:proofErr w:type="spellEnd"/>
      <w:r>
        <w:t xml:space="preserve">». </w:t>
      </w:r>
    </w:p>
    <w:p w:rsidR="004728BA" w:rsidRDefault="001479ED" w:rsidP="004728BA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1479ED">
        <w:rPr>
          <w:sz w:val="28"/>
          <w:szCs w:val="28"/>
        </w:rPr>
        <w:t>Постановлением администрации с</w:t>
      </w:r>
      <w:r w:rsidR="007A0DF7">
        <w:rPr>
          <w:sz w:val="28"/>
          <w:szCs w:val="28"/>
        </w:rPr>
        <w:t>ельского поселения «Догой» от 15</w:t>
      </w:r>
      <w:r w:rsidRPr="001479ED">
        <w:rPr>
          <w:sz w:val="28"/>
          <w:szCs w:val="28"/>
        </w:rPr>
        <w:t>.09.201</w:t>
      </w:r>
      <w:r w:rsidR="007A0DF7">
        <w:rPr>
          <w:sz w:val="28"/>
          <w:szCs w:val="28"/>
        </w:rPr>
        <w:t>7 №35</w:t>
      </w:r>
      <w:r w:rsidRPr="001479ED">
        <w:rPr>
          <w:sz w:val="28"/>
          <w:szCs w:val="28"/>
        </w:rPr>
        <w:t xml:space="preserve"> «Об осеннем месячнике по санитарной очистке</w:t>
      </w:r>
      <w:r>
        <w:rPr>
          <w:sz w:val="28"/>
          <w:szCs w:val="28"/>
        </w:rPr>
        <w:t xml:space="preserve"> </w:t>
      </w:r>
      <w:r w:rsidRPr="001479ED">
        <w:rPr>
          <w:sz w:val="28"/>
          <w:szCs w:val="28"/>
        </w:rPr>
        <w:t>и благоустройству населённых пунктов сельского поселения «Догой»</w:t>
      </w:r>
      <w:r>
        <w:rPr>
          <w:sz w:val="28"/>
          <w:szCs w:val="28"/>
        </w:rPr>
        <w:t xml:space="preserve"> </w:t>
      </w:r>
      <w:r w:rsidR="00E7197A">
        <w:rPr>
          <w:sz w:val="28"/>
          <w:szCs w:val="28"/>
        </w:rPr>
        <w:t xml:space="preserve">были проведены </w:t>
      </w:r>
      <w:r>
        <w:rPr>
          <w:sz w:val="28"/>
          <w:szCs w:val="28"/>
        </w:rPr>
        <w:t>работ</w:t>
      </w:r>
      <w:r w:rsidR="00E7197A">
        <w:rPr>
          <w:sz w:val="28"/>
          <w:szCs w:val="28"/>
        </w:rPr>
        <w:t>ы</w:t>
      </w:r>
      <w:r>
        <w:rPr>
          <w:sz w:val="28"/>
          <w:szCs w:val="28"/>
        </w:rPr>
        <w:t xml:space="preserve"> по благоустройству и санитарной очистке территорий.</w:t>
      </w:r>
      <w:r w:rsidR="00E7197A">
        <w:rPr>
          <w:sz w:val="28"/>
          <w:szCs w:val="28"/>
        </w:rPr>
        <w:t xml:space="preserve"> Рекультивация свалки. Осенняя санитарная очистка </w:t>
      </w:r>
      <w:r w:rsidR="004E0609">
        <w:rPr>
          <w:sz w:val="28"/>
          <w:szCs w:val="28"/>
        </w:rPr>
        <w:t xml:space="preserve">проведена </w:t>
      </w:r>
      <w:r w:rsidR="00E7197A">
        <w:rPr>
          <w:sz w:val="28"/>
          <w:szCs w:val="28"/>
        </w:rPr>
        <w:t xml:space="preserve">на сумму 10358 рублей. </w:t>
      </w:r>
    </w:p>
    <w:p w:rsidR="00265B4F" w:rsidRDefault="004728BA" w:rsidP="00265B4F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ТОС «</w:t>
      </w:r>
      <w:proofErr w:type="spellStart"/>
      <w:r>
        <w:rPr>
          <w:sz w:val="28"/>
          <w:szCs w:val="28"/>
        </w:rPr>
        <w:t>Домог</w:t>
      </w:r>
      <w:proofErr w:type="spellEnd"/>
      <w:r>
        <w:rPr>
          <w:sz w:val="28"/>
          <w:szCs w:val="28"/>
        </w:rPr>
        <w:t>»</w:t>
      </w:r>
      <w:r w:rsidR="00265B4F">
        <w:rPr>
          <w:sz w:val="28"/>
          <w:szCs w:val="28"/>
        </w:rPr>
        <w:t xml:space="preserve"> и все жители села</w:t>
      </w:r>
      <w:r w:rsidR="001479ED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 участвовал</w:t>
      </w:r>
      <w:r w:rsidR="00265B4F">
        <w:rPr>
          <w:sz w:val="28"/>
          <w:szCs w:val="28"/>
        </w:rPr>
        <w:t>и</w:t>
      </w:r>
      <w:r>
        <w:rPr>
          <w:sz w:val="28"/>
          <w:szCs w:val="28"/>
        </w:rPr>
        <w:t xml:space="preserve"> в подготовке и проведении Дня культуры села, в рамках празднования 75-летнего юбилея со дня образования Могойтуйского района. </w:t>
      </w:r>
      <w:r w:rsidR="00265B4F">
        <w:rPr>
          <w:sz w:val="28"/>
          <w:szCs w:val="28"/>
        </w:rPr>
        <w:t xml:space="preserve">На спонсорские средства жителей и земляков СП «Догой» на сумму 118330 рублей, </w:t>
      </w:r>
      <w:proofErr w:type="spellStart"/>
      <w:r w:rsidR="00265B4F">
        <w:rPr>
          <w:sz w:val="28"/>
          <w:szCs w:val="28"/>
        </w:rPr>
        <w:t>племколхоза</w:t>
      </w:r>
      <w:proofErr w:type="spellEnd"/>
      <w:r w:rsidR="00265B4F">
        <w:rPr>
          <w:sz w:val="28"/>
          <w:szCs w:val="28"/>
        </w:rPr>
        <w:t xml:space="preserve"> «Догой», кафе </w:t>
      </w:r>
      <w:r w:rsidR="00265B4F">
        <w:rPr>
          <w:sz w:val="28"/>
          <w:szCs w:val="28"/>
        </w:rPr>
        <w:lastRenderedPageBreak/>
        <w:t xml:space="preserve">«Багульник» ИП Батоева Д.Б., КФХ </w:t>
      </w:r>
      <w:proofErr w:type="spellStart"/>
      <w:r w:rsidR="00265B4F">
        <w:rPr>
          <w:sz w:val="28"/>
          <w:szCs w:val="28"/>
        </w:rPr>
        <w:t>Цырендоржиева</w:t>
      </w:r>
      <w:proofErr w:type="spellEnd"/>
      <w:r w:rsidR="00265B4F">
        <w:rPr>
          <w:sz w:val="28"/>
          <w:szCs w:val="28"/>
        </w:rPr>
        <w:t xml:space="preserve"> Б.Ц. была проведена художественная самодеятельность сельского поселения «Догой».</w:t>
      </w:r>
    </w:p>
    <w:p w:rsidR="001479ED" w:rsidRPr="001479ED" w:rsidRDefault="004728BA" w:rsidP="00265B4F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1479ED">
        <w:rPr>
          <w:sz w:val="28"/>
          <w:szCs w:val="28"/>
        </w:rPr>
        <w:t>здесь важную роль, как и в любых других мероприятиях</w:t>
      </w:r>
      <w:r w:rsidR="00342389">
        <w:rPr>
          <w:sz w:val="28"/>
          <w:szCs w:val="28"/>
        </w:rPr>
        <w:t>,</w:t>
      </w:r>
      <w:r w:rsidR="001479ED">
        <w:rPr>
          <w:sz w:val="28"/>
          <w:szCs w:val="28"/>
        </w:rPr>
        <w:t xml:space="preserve"> </w:t>
      </w:r>
      <w:r w:rsidR="00342389">
        <w:rPr>
          <w:sz w:val="28"/>
          <w:szCs w:val="28"/>
        </w:rPr>
        <w:t>выступают</w:t>
      </w:r>
      <w:r w:rsidR="001479ED">
        <w:rPr>
          <w:sz w:val="28"/>
          <w:szCs w:val="28"/>
        </w:rPr>
        <w:t xml:space="preserve"> наши руководители </w:t>
      </w:r>
      <w:r w:rsidR="004E0609">
        <w:rPr>
          <w:sz w:val="28"/>
          <w:szCs w:val="28"/>
        </w:rPr>
        <w:t xml:space="preserve">организаций и учреждений, </w:t>
      </w:r>
      <w:proofErr w:type="spellStart"/>
      <w:r w:rsidR="004E0609">
        <w:rPr>
          <w:sz w:val="28"/>
          <w:szCs w:val="28"/>
        </w:rPr>
        <w:t>десятидворки</w:t>
      </w:r>
      <w:proofErr w:type="spellEnd"/>
      <w:r w:rsidR="001479ED">
        <w:rPr>
          <w:sz w:val="28"/>
          <w:szCs w:val="28"/>
        </w:rPr>
        <w:t>, которые активно работают с населением села.</w:t>
      </w:r>
    </w:p>
    <w:p w:rsidR="0064591D" w:rsidRPr="0024608E" w:rsidRDefault="0064591D" w:rsidP="001479ED">
      <w:pPr>
        <w:pStyle w:val="2"/>
        <w:tabs>
          <w:tab w:val="left" w:pos="708"/>
        </w:tabs>
        <w:suppressAutoHyphens w:val="0"/>
        <w:spacing w:line="360" w:lineRule="auto"/>
        <w:rPr>
          <w:lang w:eastAsia="ru-RU"/>
        </w:rPr>
      </w:pPr>
    </w:p>
    <w:p w:rsidR="0064591D" w:rsidRDefault="0064591D" w:rsidP="0064591D">
      <w:pPr>
        <w:pStyle w:val="2"/>
        <w:tabs>
          <w:tab w:val="left" w:pos="708"/>
        </w:tabs>
        <w:suppressAutoHyphens w:val="0"/>
        <w:jc w:val="left"/>
        <w:rPr>
          <w:sz w:val="22"/>
          <w:szCs w:val="22"/>
          <w:lang w:eastAsia="ru-RU"/>
        </w:rPr>
      </w:pPr>
    </w:p>
    <w:p w:rsidR="0064591D" w:rsidRDefault="0064591D" w:rsidP="0064591D">
      <w:pPr>
        <w:tabs>
          <w:tab w:val="left" w:pos="3420"/>
          <w:tab w:val="left" w:pos="3600"/>
          <w:tab w:val="left" w:pos="3780"/>
        </w:tabs>
        <w:jc w:val="both"/>
        <w:rPr>
          <w:sz w:val="28"/>
        </w:rPr>
      </w:pPr>
      <w:r w:rsidRPr="008E104F">
        <w:rPr>
          <w:sz w:val="28"/>
          <w:szCs w:val="28"/>
        </w:rPr>
        <w:t>Председатель ТОС «</w:t>
      </w:r>
      <w:proofErr w:type="spellStart"/>
      <w:r w:rsidRPr="008E104F">
        <w:rPr>
          <w:sz w:val="28"/>
          <w:szCs w:val="28"/>
        </w:rPr>
        <w:t>Домог</w:t>
      </w:r>
      <w:proofErr w:type="spellEnd"/>
      <w:r w:rsidRPr="008E104F">
        <w:rPr>
          <w:sz w:val="28"/>
          <w:szCs w:val="28"/>
        </w:rPr>
        <w:t xml:space="preserve">»               </w:t>
      </w:r>
      <w:r w:rsidR="00265B4F">
        <w:rPr>
          <w:sz w:val="28"/>
          <w:szCs w:val="28"/>
        </w:rPr>
        <w:t xml:space="preserve">     </w:t>
      </w:r>
      <w:r w:rsidRPr="008E104F">
        <w:rPr>
          <w:sz w:val="28"/>
          <w:szCs w:val="28"/>
        </w:rPr>
        <w:t xml:space="preserve">                                   </w:t>
      </w:r>
      <w:proofErr w:type="spellStart"/>
      <w:r w:rsidR="00CA7A99">
        <w:rPr>
          <w:sz w:val="28"/>
          <w:szCs w:val="28"/>
        </w:rPr>
        <w:t>Б.Д.Цынгуев</w:t>
      </w:r>
      <w:proofErr w:type="spellEnd"/>
    </w:p>
    <w:p w:rsidR="002C75D0" w:rsidRDefault="002C75D0"/>
    <w:sectPr w:rsidR="002C75D0" w:rsidSect="001C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91D"/>
    <w:rsid w:val="000B4C04"/>
    <w:rsid w:val="001479ED"/>
    <w:rsid w:val="001C7E11"/>
    <w:rsid w:val="002114B7"/>
    <w:rsid w:val="00265B4F"/>
    <w:rsid w:val="002A2404"/>
    <w:rsid w:val="002C3413"/>
    <w:rsid w:val="002C75D0"/>
    <w:rsid w:val="00334CC0"/>
    <w:rsid w:val="00342389"/>
    <w:rsid w:val="003A75E3"/>
    <w:rsid w:val="003C1D05"/>
    <w:rsid w:val="00407C4E"/>
    <w:rsid w:val="00425AF7"/>
    <w:rsid w:val="00450896"/>
    <w:rsid w:val="004728BA"/>
    <w:rsid w:val="00480BD4"/>
    <w:rsid w:val="004D1378"/>
    <w:rsid w:val="004E0609"/>
    <w:rsid w:val="004E20E8"/>
    <w:rsid w:val="00592657"/>
    <w:rsid w:val="0064591D"/>
    <w:rsid w:val="007A0DF7"/>
    <w:rsid w:val="008167A3"/>
    <w:rsid w:val="00861ED5"/>
    <w:rsid w:val="00880AF3"/>
    <w:rsid w:val="00904338"/>
    <w:rsid w:val="00912CEE"/>
    <w:rsid w:val="009752DA"/>
    <w:rsid w:val="009E79CE"/>
    <w:rsid w:val="00AB22DB"/>
    <w:rsid w:val="00C0544D"/>
    <w:rsid w:val="00C75EED"/>
    <w:rsid w:val="00CA7A99"/>
    <w:rsid w:val="00CD1962"/>
    <w:rsid w:val="00D71FE6"/>
    <w:rsid w:val="00D84B8B"/>
    <w:rsid w:val="00DC51E3"/>
    <w:rsid w:val="00DF4D04"/>
    <w:rsid w:val="00DF4E2F"/>
    <w:rsid w:val="00E338FD"/>
    <w:rsid w:val="00E7197A"/>
    <w:rsid w:val="00F176CE"/>
    <w:rsid w:val="00F20D21"/>
    <w:rsid w:val="00F8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4591D"/>
    <w:pPr>
      <w:tabs>
        <w:tab w:val="left" w:pos="5800"/>
      </w:tabs>
      <w:suppressAutoHyphens/>
      <w:jc w:val="both"/>
    </w:pPr>
    <w:rPr>
      <w:sz w:val="28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64591D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2017-11-30T01:48:00Z</cp:lastPrinted>
  <dcterms:created xsi:type="dcterms:W3CDTF">2017-10-18T01:14:00Z</dcterms:created>
  <dcterms:modified xsi:type="dcterms:W3CDTF">2018-02-07T07:28:00Z</dcterms:modified>
</cp:coreProperties>
</file>